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A5E4E" w:rsidRPr="003D4FCD" w14:paraId="1DF51152" w14:textId="77777777" w:rsidTr="0052195B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EA716" w14:textId="77777777" w:rsidR="008A5E4E" w:rsidRPr="003D4FCD" w:rsidRDefault="008A5E4E" w:rsidP="008A5E4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3D4FCD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17FCADB1" w14:textId="77777777" w:rsidR="008A5E4E" w:rsidRPr="003D4FCD" w:rsidRDefault="008A5E4E" w:rsidP="008A5E4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D4FCD">
              <w:rPr>
                <w:rFonts w:ascii="Tw Cen MT" w:hAnsi="Tw Cen MT"/>
                <w:b/>
                <w:bCs/>
                <w:sz w:val="28"/>
                <w:szCs w:val="28"/>
              </w:rPr>
              <w:t>22PC1CS203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A029B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6CC66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203C8A9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635EF89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33231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D5749C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9E73CF1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19D334" w14:textId="77777777" w:rsidR="008A5E4E" w:rsidRPr="003D4FCD" w:rsidRDefault="008A5E4E" w:rsidP="008A5E4E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29B6" w14:textId="77777777" w:rsidR="008A5E4E" w:rsidRPr="003D4FCD" w:rsidRDefault="008A5E4E" w:rsidP="008A5E4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3D4FCD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4F0B9232" w14:textId="77777777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3D4FCD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09F46DD8" w14:textId="77777777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3D4FCD">
        <w:rPr>
          <w:rFonts w:ascii="Tw Cen MT" w:hAnsi="Tw Cen MT"/>
          <w:bCs/>
          <w:sz w:val="28"/>
          <w:szCs w:val="28"/>
        </w:rPr>
        <w:t>(AUTONOMOUS)</w:t>
      </w:r>
    </w:p>
    <w:p w14:paraId="0126BD9B" w14:textId="61B1ABDE" w:rsidR="008A5E4E" w:rsidRPr="003D4FCD" w:rsidRDefault="003D4FCD" w:rsidP="008A5E4E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B02EB6">
        <w:rPr>
          <w:rFonts w:ascii="Tw Cen MT" w:hAnsi="Tw Cen MT"/>
          <w:sz w:val="28"/>
          <w:szCs w:val="28"/>
        </w:rPr>
        <w:t>B.Tech. II Year I Semester Regular and Supplementary Examinations, May 2026</w:t>
      </w:r>
      <w:r w:rsidR="008A5E4E" w:rsidRPr="003D4FCD">
        <w:rPr>
          <w:rFonts w:ascii="Tw Cen MT" w:hAnsi="Tw Cen MT"/>
          <w:sz w:val="28"/>
          <w:szCs w:val="28"/>
        </w:rPr>
        <w:t xml:space="preserve"> </w:t>
      </w:r>
    </w:p>
    <w:p w14:paraId="46449762" w14:textId="392C9F04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caps/>
          <w:sz w:val="28"/>
          <w:szCs w:val="28"/>
        </w:rPr>
      </w:pPr>
      <w:r w:rsidRPr="003D4FCD">
        <w:rPr>
          <w:rFonts w:ascii="Tw Cen MT" w:hAnsi="Tw Cen MT"/>
          <w:b/>
          <w:caps/>
          <w:sz w:val="28"/>
          <w:szCs w:val="28"/>
        </w:rPr>
        <w:t>Computer Organization</w:t>
      </w:r>
    </w:p>
    <w:p w14:paraId="50706DA8" w14:textId="677635CE" w:rsidR="008A5E4E" w:rsidRPr="003D4FCD" w:rsidRDefault="008A5E4E" w:rsidP="008A5E4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3D4FCD">
        <w:rPr>
          <w:rFonts w:ascii="Tw Cen MT" w:hAnsi="Tw Cen MT"/>
          <w:sz w:val="26"/>
          <w:szCs w:val="26"/>
        </w:rPr>
        <w:t>(</w:t>
      </w:r>
      <w:r w:rsidR="003D4FCD" w:rsidRPr="003D4FCD">
        <w:rPr>
          <w:rFonts w:ascii="Tw Cen MT" w:hAnsi="Tw Cen MT"/>
          <w:sz w:val="26"/>
          <w:szCs w:val="26"/>
        </w:rPr>
        <w:t>Common to CSE, IT &amp;CS-CyS</w:t>
      </w:r>
      <w:r w:rsidRPr="003D4FCD">
        <w:rPr>
          <w:rFonts w:ascii="Tw Cen MT" w:hAnsi="Tw Cen MT"/>
          <w:sz w:val="26"/>
          <w:szCs w:val="26"/>
        </w:rPr>
        <w:t>)</w:t>
      </w:r>
    </w:p>
    <w:p w14:paraId="042BB049" w14:textId="079621FE" w:rsidR="008A5E4E" w:rsidRPr="003D4FCD" w:rsidRDefault="008A5E4E" w:rsidP="008A5E4E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3D4FCD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3D4FCD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1B16835D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D4FCD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9BA4C05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3D4FCD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B032F5D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143CCA92" w14:textId="77777777" w:rsidR="008A5E4E" w:rsidRPr="003D4FCD" w:rsidRDefault="008A5E4E" w:rsidP="003D4FCD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3D4FCD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3D4FC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7B33F6F6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3D4FCD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A5E4E" w:rsidRPr="003D4FCD" w14:paraId="1141DC11" w14:textId="77777777" w:rsidTr="0052195B">
        <w:tc>
          <w:tcPr>
            <w:tcW w:w="902" w:type="dxa"/>
          </w:tcPr>
          <w:p w14:paraId="139636DA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4C309D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Differentiate between computer organization and computer design.</w:t>
            </w:r>
          </w:p>
        </w:tc>
        <w:tc>
          <w:tcPr>
            <w:tcW w:w="947" w:type="dxa"/>
          </w:tcPr>
          <w:p w14:paraId="495E0D6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834B8AE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99DAEA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53E16277" w14:textId="77777777" w:rsidTr="0052195B">
        <w:tc>
          <w:tcPr>
            <w:tcW w:w="902" w:type="dxa"/>
          </w:tcPr>
          <w:p w14:paraId="26A42FC6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3C9903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What are the different sections of an instruction format?</w:t>
            </w:r>
          </w:p>
        </w:tc>
        <w:tc>
          <w:tcPr>
            <w:tcW w:w="947" w:type="dxa"/>
          </w:tcPr>
          <w:p w14:paraId="66AEDDF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D86C903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16DA6856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59704FF0" w14:textId="77777777" w:rsidTr="0052195B">
        <w:tc>
          <w:tcPr>
            <w:tcW w:w="902" w:type="dxa"/>
          </w:tcPr>
          <w:p w14:paraId="088B440E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1BE71E0" w14:textId="77777777" w:rsidR="008A5E4E" w:rsidRPr="003D4FCD" w:rsidRDefault="008A5E4E" w:rsidP="003D4FCD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Why complement is needed? Explain with example.</w:t>
            </w:r>
          </w:p>
        </w:tc>
        <w:tc>
          <w:tcPr>
            <w:tcW w:w="947" w:type="dxa"/>
          </w:tcPr>
          <w:p w14:paraId="62237F5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6D8BB5F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4398D6AC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A5E4E" w:rsidRPr="003D4FCD" w14:paraId="09FE90B3" w14:textId="77777777" w:rsidTr="0052195B">
        <w:tc>
          <w:tcPr>
            <w:tcW w:w="902" w:type="dxa"/>
          </w:tcPr>
          <w:p w14:paraId="44B780A8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4ECF7809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Differentiate between main memory and Cache memory.</w:t>
            </w:r>
          </w:p>
        </w:tc>
        <w:tc>
          <w:tcPr>
            <w:tcW w:w="947" w:type="dxa"/>
          </w:tcPr>
          <w:p w14:paraId="083CC44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E432E9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600DD0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587B51F4" w14:textId="77777777" w:rsidTr="0052195B">
        <w:tc>
          <w:tcPr>
            <w:tcW w:w="902" w:type="dxa"/>
          </w:tcPr>
          <w:p w14:paraId="0601D5FC" w14:textId="77777777" w:rsidR="008A5E4E" w:rsidRPr="003D4FCD" w:rsidRDefault="008A5E4E" w:rsidP="003D4FC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F7AC572" w14:textId="77777777" w:rsidR="008A5E4E" w:rsidRPr="003D4FCD" w:rsidRDefault="008A5E4E" w:rsidP="003D4FCD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 xml:space="preserve">Discuss the stages of a </w:t>
            </w:r>
            <w:proofErr w:type="gramStart"/>
            <w:r w:rsidRPr="003D4FCD">
              <w:rPr>
                <w:rFonts w:ascii="Times New Roman" w:hAnsi="Times New Roman"/>
                <w:sz w:val="24"/>
                <w:szCs w:val="24"/>
              </w:rPr>
              <w:t>3 stage</w:t>
            </w:r>
            <w:proofErr w:type="gramEnd"/>
            <w:r w:rsidRPr="003D4FCD">
              <w:rPr>
                <w:rFonts w:ascii="Times New Roman" w:hAnsi="Times New Roman"/>
                <w:sz w:val="24"/>
                <w:szCs w:val="24"/>
              </w:rPr>
              <w:t xml:space="preserve"> pipeline.</w:t>
            </w:r>
          </w:p>
        </w:tc>
        <w:tc>
          <w:tcPr>
            <w:tcW w:w="947" w:type="dxa"/>
          </w:tcPr>
          <w:p w14:paraId="73F54FEC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50802B4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F5C7182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0E03F3A8" w14:textId="77777777" w:rsidR="008A5E4E" w:rsidRPr="003D4FCD" w:rsidRDefault="008A5E4E" w:rsidP="003D4F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A72ABB" w14:textId="77777777" w:rsidR="008A5E4E" w:rsidRPr="003D4FCD" w:rsidRDefault="008A5E4E" w:rsidP="003D4FCD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3D4FCD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3D4FCD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</w:r>
      <w:r w:rsidRPr="003D4FCD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501F1256" w14:textId="77777777" w:rsidR="008A5E4E" w:rsidRPr="003D4FCD" w:rsidRDefault="008A5E4E" w:rsidP="003D4FCD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A5E4E" w:rsidRPr="003D4FCD" w14:paraId="0E4609DD" w14:textId="77777777" w:rsidTr="0052195B">
        <w:tc>
          <w:tcPr>
            <w:tcW w:w="10780" w:type="dxa"/>
            <w:gridSpan w:val="5"/>
          </w:tcPr>
          <w:p w14:paraId="530F553E" w14:textId="77777777" w:rsidR="008A5E4E" w:rsidRPr="003D4FCD" w:rsidRDefault="008A5E4E" w:rsidP="003D4FCD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A5E4E" w:rsidRPr="003D4FCD" w14:paraId="33332799" w14:textId="77777777" w:rsidTr="0052195B">
        <w:tc>
          <w:tcPr>
            <w:tcW w:w="902" w:type="dxa"/>
          </w:tcPr>
          <w:p w14:paraId="2FF50AB3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66A83D5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Draw the block diagram and explain the functionality of a computer.</w:t>
            </w:r>
          </w:p>
        </w:tc>
        <w:tc>
          <w:tcPr>
            <w:tcW w:w="805" w:type="dxa"/>
          </w:tcPr>
          <w:p w14:paraId="5F45CA9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37994C4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A4CE67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52B577C8" w14:textId="77777777" w:rsidTr="0052195B">
        <w:tc>
          <w:tcPr>
            <w:tcW w:w="10780" w:type="dxa"/>
            <w:gridSpan w:val="5"/>
          </w:tcPr>
          <w:p w14:paraId="4C82D86C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A5E4E" w:rsidRPr="003D4FCD" w14:paraId="4D40DFE5" w14:textId="77777777" w:rsidTr="0052195B">
        <w:tc>
          <w:tcPr>
            <w:tcW w:w="902" w:type="dxa"/>
          </w:tcPr>
          <w:p w14:paraId="16C1179D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08B3A15A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 xml:space="preserve">Explain about arithmetic </w:t>
            </w:r>
            <w:proofErr w:type="gramStart"/>
            <w:r w:rsidRPr="003D4FCD">
              <w:rPr>
                <w:rFonts w:ascii="Times New Roman" w:hAnsi="Times New Roman"/>
                <w:sz w:val="24"/>
                <w:szCs w:val="24"/>
              </w:rPr>
              <w:t>micro operation</w:t>
            </w:r>
            <w:proofErr w:type="gramEnd"/>
            <w:r w:rsidRPr="003D4FCD">
              <w:rPr>
                <w:rFonts w:ascii="Times New Roman" w:hAnsi="Times New Roman"/>
                <w:sz w:val="24"/>
                <w:szCs w:val="24"/>
              </w:rPr>
              <w:t xml:space="preserve"> with example</w:t>
            </w:r>
          </w:p>
        </w:tc>
        <w:tc>
          <w:tcPr>
            <w:tcW w:w="805" w:type="dxa"/>
          </w:tcPr>
          <w:p w14:paraId="6E41BFD3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B690274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368FFF46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68476489" w14:textId="77777777" w:rsidTr="0052195B">
        <w:tc>
          <w:tcPr>
            <w:tcW w:w="10780" w:type="dxa"/>
            <w:gridSpan w:val="5"/>
          </w:tcPr>
          <w:p w14:paraId="4CDA2843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A5E4E" w:rsidRPr="003D4FCD" w14:paraId="345368FC" w14:textId="77777777" w:rsidTr="0052195B">
        <w:tc>
          <w:tcPr>
            <w:tcW w:w="902" w:type="dxa"/>
          </w:tcPr>
          <w:p w14:paraId="15E8BF94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D0A4225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Explain the types of addressing modes with suitable examples.</w:t>
            </w:r>
          </w:p>
        </w:tc>
        <w:tc>
          <w:tcPr>
            <w:tcW w:w="805" w:type="dxa"/>
          </w:tcPr>
          <w:p w14:paraId="2D9853D1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7D4529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37723B22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A5E4E" w:rsidRPr="003D4FCD" w14:paraId="3F370DFA" w14:textId="77777777" w:rsidTr="0052195B">
        <w:tc>
          <w:tcPr>
            <w:tcW w:w="10780" w:type="dxa"/>
            <w:gridSpan w:val="5"/>
          </w:tcPr>
          <w:p w14:paraId="7EEF5905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A5E4E" w:rsidRPr="003D4FCD" w14:paraId="05EF4404" w14:textId="77777777" w:rsidTr="0052195B">
        <w:tc>
          <w:tcPr>
            <w:tcW w:w="902" w:type="dxa"/>
          </w:tcPr>
          <w:p w14:paraId="3E1FFEB8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6C7BBCF2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Discuss the microprogrammed control unite with neat diagram.</w:t>
            </w:r>
          </w:p>
        </w:tc>
        <w:tc>
          <w:tcPr>
            <w:tcW w:w="805" w:type="dxa"/>
          </w:tcPr>
          <w:p w14:paraId="620C8387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51EB660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6473CA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A5E4E" w:rsidRPr="003D4FCD" w14:paraId="72BC57DD" w14:textId="77777777" w:rsidTr="0052195B">
        <w:tc>
          <w:tcPr>
            <w:tcW w:w="10780" w:type="dxa"/>
            <w:gridSpan w:val="5"/>
          </w:tcPr>
          <w:p w14:paraId="47110367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A5E4E" w:rsidRPr="003D4FCD" w14:paraId="3CE5AC21" w14:textId="77777777" w:rsidTr="0052195B">
        <w:tc>
          <w:tcPr>
            <w:tcW w:w="902" w:type="dxa"/>
          </w:tcPr>
          <w:p w14:paraId="3E83A422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B3C8717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Divide unsigned number 13 by 3 using Restoring algorithm</w:t>
            </w:r>
          </w:p>
        </w:tc>
        <w:tc>
          <w:tcPr>
            <w:tcW w:w="805" w:type="dxa"/>
          </w:tcPr>
          <w:p w14:paraId="3C1755EC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66480D08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528E4F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A5E4E" w:rsidRPr="003D4FCD" w14:paraId="4A34D4C1" w14:textId="77777777" w:rsidTr="0052195B">
        <w:tc>
          <w:tcPr>
            <w:tcW w:w="10780" w:type="dxa"/>
            <w:gridSpan w:val="5"/>
          </w:tcPr>
          <w:p w14:paraId="52094F52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A5E4E" w:rsidRPr="003D4FCD" w14:paraId="21FD0A1C" w14:textId="77777777" w:rsidTr="0052195B">
        <w:trPr>
          <w:trHeight w:val="70"/>
        </w:trPr>
        <w:tc>
          <w:tcPr>
            <w:tcW w:w="902" w:type="dxa"/>
          </w:tcPr>
          <w:p w14:paraId="67D2D364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E049705" w14:textId="77777777" w:rsidR="008A5E4E" w:rsidRPr="003D4FCD" w:rsidRDefault="008A5E4E" w:rsidP="003D4F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 xml:space="preserve">Discuss how </w:t>
            </w:r>
            <w:proofErr w:type="gramStart"/>
            <w:r w:rsidRPr="003D4FCD">
              <w:rPr>
                <w:rFonts w:ascii="Times New Roman" w:hAnsi="Times New Roman"/>
                <w:sz w:val="24"/>
                <w:szCs w:val="24"/>
              </w:rPr>
              <w:t>floating point</w:t>
            </w:r>
            <w:proofErr w:type="gramEnd"/>
            <w:r w:rsidRPr="003D4FCD">
              <w:rPr>
                <w:rFonts w:ascii="Times New Roman" w:hAnsi="Times New Roman"/>
                <w:sz w:val="24"/>
                <w:szCs w:val="24"/>
              </w:rPr>
              <w:t xml:space="preserve"> arithmetic operations happen using proper flowchart or block diagram.</w:t>
            </w:r>
          </w:p>
        </w:tc>
        <w:tc>
          <w:tcPr>
            <w:tcW w:w="805" w:type="dxa"/>
          </w:tcPr>
          <w:p w14:paraId="31225FA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EBD46E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0E565B66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8A5E4E" w:rsidRPr="003D4FCD" w14:paraId="6A4426BB" w14:textId="77777777" w:rsidTr="0052195B">
        <w:tc>
          <w:tcPr>
            <w:tcW w:w="10780" w:type="dxa"/>
            <w:gridSpan w:val="5"/>
          </w:tcPr>
          <w:p w14:paraId="0379948A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A5E4E" w:rsidRPr="003D4FCD" w14:paraId="7B4CB6CB" w14:textId="77777777" w:rsidTr="0052195B">
        <w:tc>
          <w:tcPr>
            <w:tcW w:w="902" w:type="dxa"/>
          </w:tcPr>
          <w:p w14:paraId="538EC167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269E74B8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What are the types of data transfer techniques? Discuss with neat diagrams</w:t>
            </w:r>
          </w:p>
        </w:tc>
        <w:tc>
          <w:tcPr>
            <w:tcW w:w="805" w:type="dxa"/>
          </w:tcPr>
          <w:p w14:paraId="27F08AB1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2056597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34174206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274F8294" w14:textId="77777777" w:rsidTr="0052195B">
        <w:tc>
          <w:tcPr>
            <w:tcW w:w="10780" w:type="dxa"/>
            <w:gridSpan w:val="5"/>
          </w:tcPr>
          <w:p w14:paraId="490D890D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A5E4E" w:rsidRPr="003D4FCD" w14:paraId="6077206A" w14:textId="77777777" w:rsidTr="0052195B">
        <w:tc>
          <w:tcPr>
            <w:tcW w:w="902" w:type="dxa"/>
          </w:tcPr>
          <w:p w14:paraId="30512CDA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35326CCE" w14:textId="77777777" w:rsidR="008A5E4E" w:rsidRPr="003D4FCD" w:rsidRDefault="008A5E4E" w:rsidP="003D4F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What is the importance of memory hierarchy? Discuss all types of memories with their importance.</w:t>
            </w:r>
          </w:p>
        </w:tc>
        <w:tc>
          <w:tcPr>
            <w:tcW w:w="805" w:type="dxa"/>
          </w:tcPr>
          <w:p w14:paraId="6A84EADB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832D377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0E73208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  <w:tr w:rsidR="008A5E4E" w:rsidRPr="003D4FCD" w14:paraId="4C63486C" w14:textId="77777777" w:rsidTr="0052195B">
        <w:tc>
          <w:tcPr>
            <w:tcW w:w="10780" w:type="dxa"/>
            <w:gridSpan w:val="5"/>
          </w:tcPr>
          <w:p w14:paraId="55237599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A5E4E" w:rsidRPr="003D4FCD" w14:paraId="7C78DACA" w14:textId="77777777" w:rsidTr="0052195B">
        <w:trPr>
          <w:trHeight w:val="123"/>
        </w:trPr>
        <w:tc>
          <w:tcPr>
            <w:tcW w:w="902" w:type="dxa"/>
          </w:tcPr>
          <w:p w14:paraId="17DE28E9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40D425AC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Explain various pipeline hazards with examples.</w:t>
            </w:r>
          </w:p>
        </w:tc>
        <w:tc>
          <w:tcPr>
            <w:tcW w:w="805" w:type="dxa"/>
          </w:tcPr>
          <w:p w14:paraId="25B605B6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305E2DE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3DD50FE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8A5E4E" w:rsidRPr="003D4FCD" w14:paraId="7F227058" w14:textId="77777777" w:rsidTr="0052195B">
        <w:tc>
          <w:tcPr>
            <w:tcW w:w="10780" w:type="dxa"/>
            <w:gridSpan w:val="5"/>
          </w:tcPr>
          <w:p w14:paraId="436E7244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4FCD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A5E4E" w:rsidRPr="003D4FCD" w14:paraId="05CFFFE9" w14:textId="77777777" w:rsidTr="0052195B">
        <w:tc>
          <w:tcPr>
            <w:tcW w:w="902" w:type="dxa"/>
          </w:tcPr>
          <w:p w14:paraId="673CD168" w14:textId="77777777" w:rsidR="008A5E4E" w:rsidRPr="003D4FCD" w:rsidRDefault="008A5E4E" w:rsidP="003D4FC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33A8349" w14:textId="77777777" w:rsidR="008A5E4E" w:rsidRPr="003D4FCD" w:rsidRDefault="008A5E4E" w:rsidP="003D4FC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 xml:space="preserve">How parallel pipeline is faster than pipeline? Explain with respect to a </w:t>
            </w:r>
            <w:proofErr w:type="gramStart"/>
            <w:r w:rsidRPr="003D4FCD">
              <w:rPr>
                <w:rFonts w:ascii="Times New Roman" w:hAnsi="Times New Roman"/>
                <w:sz w:val="24"/>
                <w:szCs w:val="24"/>
              </w:rPr>
              <w:t>5 stage</w:t>
            </w:r>
            <w:proofErr w:type="gramEnd"/>
            <w:r w:rsidRPr="003D4FCD">
              <w:rPr>
                <w:rFonts w:ascii="Times New Roman" w:hAnsi="Times New Roman"/>
                <w:sz w:val="24"/>
                <w:szCs w:val="24"/>
              </w:rPr>
              <w:t xml:space="preserve"> pipeline processor.</w:t>
            </w:r>
          </w:p>
        </w:tc>
        <w:tc>
          <w:tcPr>
            <w:tcW w:w="805" w:type="dxa"/>
          </w:tcPr>
          <w:p w14:paraId="16CB4EB4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97184D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F8BEB56" w14:textId="77777777" w:rsidR="008A5E4E" w:rsidRPr="003D4FCD" w:rsidRDefault="008A5E4E" w:rsidP="003D4F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FCD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</w:tbl>
    <w:p w14:paraId="179953EE" w14:textId="77777777" w:rsidR="008A5E4E" w:rsidRPr="003D4FCD" w:rsidRDefault="008A5E4E" w:rsidP="003D4F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0359378" w14:textId="77777777" w:rsidR="008A5E4E" w:rsidRPr="003D4FCD" w:rsidRDefault="008A5E4E" w:rsidP="003D4FC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D4FCD">
        <w:rPr>
          <w:rFonts w:ascii="Times New Roman" w:hAnsi="Times New Roman"/>
          <w:sz w:val="24"/>
          <w:szCs w:val="24"/>
        </w:rPr>
        <w:t>****</w:t>
      </w:r>
    </w:p>
    <w:p w14:paraId="6691EEFD" w14:textId="77777777" w:rsidR="00BA0956" w:rsidRPr="003D4FCD" w:rsidRDefault="00BA0956" w:rsidP="003D4FC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A0956" w:rsidRPr="003D4FCD" w:rsidSect="008A5E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57412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956"/>
    <w:rsid w:val="003D4FCD"/>
    <w:rsid w:val="003F3491"/>
    <w:rsid w:val="008A5E4E"/>
    <w:rsid w:val="00A02D26"/>
    <w:rsid w:val="00BA0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D414E"/>
  <w15:chartTrackingRefBased/>
  <w15:docId w15:val="{0DA7807C-857B-4EC2-8519-099603894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E4E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9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9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95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9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95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9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9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9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9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9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9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9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95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95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9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9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9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9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9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09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9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09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9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09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9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095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9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95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956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8A5E4E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ACOE</cp:lastModifiedBy>
  <cp:revision>3</cp:revision>
  <dcterms:created xsi:type="dcterms:W3CDTF">2026-05-14T09:37:00Z</dcterms:created>
  <dcterms:modified xsi:type="dcterms:W3CDTF">2026-05-29T12:40:00Z</dcterms:modified>
</cp:coreProperties>
</file>